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1186" w14:textId="77777777" w:rsidR="003E28BF" w:rsidRPr="00D87E8D" w:rsidRDefault="000B790F" w:rsidP="00D87E8D">
      <w:pPr>
        <w:jc w:val="center"/>
        <w:rPr>
          <w:rFonts w:cs="Al Tarikh"/>
          <w:b/>
          <w:sz w:val="28"/>
          <w:szCs w:val="28"/>
        </w:rPr>
      </w:pPr>
      <w:r w:rsidRPr="00D87E8D">
        <w:rPr>
          <w:rFonts w:eastAsia="Calibri" w:cs="Calibri"/>
          <w:b/>
          <w:sz w:val="28"/>
          <w:szCs w:val="28"/>
        </w:rPr>
        <w:t>The</w:t>
      </w:r>
      <w:r w:rsidRPr="00D87E8D">
        <w:rPr>
          <w:rFonts w:cs="Al Tarikh"/>
          <w:b/>
          <w:sz w:val="28"/>
          <w:szCs w:val="28"/>
        </w:rPr>
        <w:t xml:space="preserve"> </w:t>
      </w:r>
      <w:r w:rsidRPr="00D87E8D">
        <w:rPr>
          <w:rFonts w:eastAsia="Calibri" w:cs="Calibri"/>
          <w:b/>
          <w:sz w:val="28"/>
          <w:szCs w:val="28"/>
        </w:rPr>
        <w:t>Passover</w:t>
      </w:r>
      <w:r w:rsidRPr="00D87E8D">
        <w:rPr>
          <w:rFonts w:cs="Al Tarikh"/>
          <w:b/>
          <w:sz w:val="28"/>
          <w:szCs w:val="28"/>
        </w:rPr>
        <w:t xml:space="preserve"> (</w:t>
      </w:r>
      <w:r w:rsidRPr="00D87E8D">
        <w:rPr>
          <w:rFonts w:eastAsia="Calibri" w:cs="Calibri"/>
          <w:b/>
          <w:sz w:val="28"/>
          <w:szCs w:val="28"/>
        </w:rPr>
        <w:t>Literally</w:t>
      </w:r>
      <w:r w:rsidRPr="00D87E8D">
        <w:rPr>
          <w:rFonts w:cs="Al Tarikh"/>
          <w:b/>
          <w:sz w:val="28"/>
          <w:szCs w:val="28"/>
        </w:rPr>
        <w:t xml:space="preserve"> </w:t>
      </w:r>
      <w:r w:rsidRPr="00D87E8D">
        <w:rPr>
          <w:rFonts w:eastAsia="Calibri" w:cs="Calibri"/>
          <w:b/>
          <w:sz w:val="28"/>
          <w:szCs w:val="28"/>
        </w:rPr>
        <w:t>and</w:t>
      </w:r>
      <w:r w:rsidRPr="00D87E8D">
        <w:rPr>
          <w:rFonts w:cs="Al Tarikh"/>
          <w:b/>
          <w:sz w:val="28"/>
          <w:szCs w:val="28"/>
        </w:rPr>
        <w:t xml:space="preserve"> </w:t>
      </w:r>
      <w:r w:rsidRPr="00D87E8D">
        <w:rPr>
          <w:rFonts w:eastAsia="Calibri" w:cs="Calibri"/>
          <w:b/>
          <w:sz w:val="28"/>
          <w:szCs w:val="28"/>
        </w:rPr>
        <w:t>the</w:t>
      </w:r>
      <w:r w:rsidRPr="00D87E8D">
        <w:rPr>
          <w:rFonts w:cs="Al Tarikh"/>
          <w:b/>
          <w:sz w:val="28"/>
          <w:szCs w:val="28"/>
        </w:rPr>
        <w:t xml:space="preserve"> </w:t>
      </w:r>
      <w:r w:rsidRPr="00D87E8D">
        <w:rPr>
          <w:rFonts w:eastAsia="Calibri" w:cs="Calibri"/>
          <w:b/>
          <w:sz w:val="28"/>
          <w:szCs w:val="28"/>
        </w:rPr>
        <w:t>Memorial</w:t>
      </w:r>
      <w:r w:rsidRPr="00D87E8D">
        <w:rPr>
          <w:rFonts w:cs="Al Tarikh"/>
          <w:b/>
          <w:sz w:val="28"/>
          <w:szCs w:val="28"/>
        </w:rPr>
        <w:t xml:space="preserve"> </w:t>
      </w:r>
      <w:r w:rsidRPr="00D87E8D">
        <w:rPr>
          <w:rFonts w:eastAsia="Calibri" w:cs="Calibri"/>
          <w:b/>
          <w:sz w:val="28"/>
          <w:szCs w:val="28"/>
        </w:rPr>
        <w:t>Meal</w:t>
      </w:r>
      <w:r w:rsidRPr="00D87E8D">
        <w:rPr>
          <w:rFonts w:cs="Al Tarikh"/>
          <w:b/>
          <w:sz w:val="28"/>
          <w:szCs w:val="28"/>
        </w:rPr>
        <w:t>)</w:t>
      </w:r>
    </w:p>
    <w:p w14:paraId="25A5F263" w14:textId="77777777" w:rsidR="000B790F" w:rsidRPr="00D87E8D" w:rsidRDefault="000B790F" w:rsidP="00D87E8D">
      <w:pPr>
        <w:jc w:val="center"/>
        <w:rPr>
          <w:rFonts w:cs="Al Tarikh"/>
          <w:b/>
          <w:sz w:val="28"/>
          <w:szCs w:val="28"/>
        </w:rPr>
      </w:pPr>
      <w:r w:rsidRPr="00D87E8D">
        <w:rPr>
          <w:rFonts w:eastAsia="Calibri" w:cs="Calibri"/>
          <w:b/>
          <w:sz w:val="28"/>
          <w:szCs w:val="28"/>
        </w:rPr>
        <w:t>Exodus</w:t>
      </w:r>
      <w:r w:rsidRPr="00D87E8D">
        <w:rPr>
          <w:rFonts w:cs="Al Tarikh"/>
          <w:b/>
          <w:sz w:val="28"/>
          <w:szCs w:val="28"/>
        </w:rPr>
        <w:t xml:space="preserve"> 11-12:36</w:t>
      </w:r>
    </w:p>
    <w:p w14:paraId="6A5075FC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2BCB4354" w14:textId="77777777" w:rsidR="000B790F" w:rsidRPr="00D87E8D" w:rsidRDefault="000B790F">
      <w:pPr>
        <w:rPr>
          <w:rFonts w:cs="Al Tarikh"/>
          <w:b/>
        </w:rPr>
      </w:pPr>
      <w:r w:rsidRPr="00D87E8D">
        <w:rPr>
          <w:rFonts w:eastAsia="Calibri" w:cs="Calibri"/>
          <w:b/>
        </w:rPr>
        <w:t>Review</w:t>
      </w:r>
      <w:r w:rsidRPr="00D87E8D">
        <w:rPr>
          <w:rFonts w:cs="Al Tarikh"/>
          <w:b/>
        </w:rPr>
        <w:t xml:space="preserve">/ </w:t>
      </w:r>
      <w:r w:rsidRPr="00D87E8D">
        <w:rPr>
          <w:rFonts w:eastAsia="Calibri" w:cs="Calibri"/>
          <w:b/>
        </w:rPr>
        <w:t>Context</w:t>
      </w:r>
      <w:r w:rsidRPr="00D87E8D">
        <w:rPr>
          <w:rFonts w:cs="Al Tarikh"/>
          <w:b/>
        </w:rPr>
        <w:t xml:space="preserve">:   </w:t>
      </w:r>
      <w:r w:rsidRPr="00D87E8D">
        <w:rPr>
          <w:rFonts w:eastAsia="Calibri" w:cs="Calibri"/>
          <w:b/>
        </w:rPr>
        <w:t>Exodus</w:t>
      </w:r>
      <w:r w:rsidRPr="00D87E8D">
        <w:rPr>
          <w:rFonts w:cs="Al Tarikh"/>
          <w:b/>
        </w:rPr>
        <w:t xml:space="preserve"> 10:27-29</w:t>
      </w:r>
    </w:p>
    <w:p w14:paraId="2FE2ADE1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26356BB4" w14:textId="77777777" w:rsidR="000B790F" w:rsidRPr="00D87E8D" w:rsidRDefault="000B790F">
      <w:pPr>
        <w:rPr>
          <w:rFonts w:cs="Al Tarikh"/>
          <w:b/>
        </w:rPr>
      </w:pPr>
      <w:r w:rsidRPr="00D87E8D">
        <w:rPr>
          <w:rFonts w:eastAsia="Calibri" w:cs="Calibri"/>
          <w:b/>
        </w:rPr>
        <w:t>A</w:t>
      </w:r>
      <w:r w:rsidRPr="00D87E8D">
        <w:rPr>
          <w:rFonts w:cs="Al Tarikh"/>
          <w:b/>
        </w:rPr>
        <w:t xml:space="preserve">.  </w:t>
      </w:r>
      <w:r w:rsidRPr="00D87E8D">
        <w:rPr>
          <w:rFonts w:eastAsia="Calibri" w:cs="Calibri"/>
          <w:b/>
        </w:rPr>
        <w:t>Chapter</w:t>
      </w:r>
      <w:r w:rsidRPr="00D87E8D">
        <w:rPr>
          <w:rFonts w:cs="Al Tarikh"/>
          <w:b/>
        </w:rPr>
        <w:t xml:space="preserve"> 11</w:t>
      </w:r>
    </w:p>
    <w:p w14:paraId="6A719F7F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2400B370" w14:textId="77777777" w:rsidR="000B790F" w:rsidRPr="00D87E8D" w:rsidRDefault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  <w:t xml:space="preserve">1.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1-</w:t>
      </w:r>
      <w:r w:rsidR="00D87E8D" w:rsidRPr="00D87E8D">
        <w:rPr>
          <w:rFonts w:cs="Al Tarikh"/>
          <w:sz w:val="22"/>
          <w:szCs w:val="22"/>
        </w:rPr>
        <w:t>3 Wealth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for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New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Nation</w:t>
      </w:r>
      <w:r w:rsidRPr="00D87E8D">
        <w:rPr>
          <w:rFonts w:cs="Al Tarikh"/>
          <w:sz w:val="22"/>
          <w:szCs w:val="22"/>
        </w:rPr>
        <w:t xml:space="preserve"> &amp; </w:t>
      </w:r>
      <w:r w:rsidR="00D87E8D" w:rsidRPr="00D87E8D">
        <w:rPr>
          <w:rFonts w:eastAsia="Calibri" w:cs="Calibri"/>
          <w:sz w:val="22"/>
          <w:szCs w:val="22"/>
        </w:rPr>
        <w:t>Respect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for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Moses</w:t>
      </w:r>
    </w:p>
    <w:p w14:paraId="49F0A388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2FBE7C10" w14:textId="77777777" w:rsidR="000B790F" w:rsidRDefault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</w:p>
    <w:p w14:paraId="39AA3B9E" w14:textId="77777777" w:rsidR="00D87E8D" w:rsidRPr="00D87E8D" w:rsidRDefault="00D87E8D">
      <w:pPr>
        <w:rPr>
          <w:rFonts w:cs="Al Tarikh"/>
          <w:sz w:val="22"/>
          <w:szCs w:val="22"/>
        </w:rPr>
      </w:pPr>
    </w:p>
    <w:p w14:paraId="52BDF304" w14:textId="77777777" w:rsidR="000B790F" w:rsidRDefault="000B790F">
      <w:pPr>
        <w:rPr>
          <w:rFonts w:eastAsia="Calibri" w:cs="Calibri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  <w:t xml:space="preserve">2.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4-</w:t>
      </w:r>
      <w:r w:rsidR="00D87E8D" w:rsidRPr="00D87E8D">
        <w:rPr>
          <w:rFonts w:cs="Al Tarikh"/>
          <w:sz w:val="22"/>
          <w:szCs w:val="22"/>
        </w:rPr>
        <w:t>10 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Horrible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Last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Plague</w:t>
      </w:r>
    </w:p>
    <w:p w14:paraId="5C20B964" w14:textId="77777777" w:rsidR="00D87E8D" w:rsidRPr="00D87E8D" w:rsidRDefault="00D87E8D">
      <w:pPr>
        <w:rPr>
          <w:rFonts w:cs="Al Tarikh"/>
          <w:sz w:val="22"/>
          <w:szCs w:val="22"/>
        </w:rPr>
      </w:pPr>
    </w:p>
    <w:p w14:paraId="6E752278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1EB83A13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1C98B4B6" w14:textId="77777777" w:rsidR="000B790F" w:rsidRPr="00D87E8D" w:rsidRDefault="000B790F">
      <w:pPr>
        <w:rPr>
          <w:rFonts w:cs="Al Tarikh"/>
          <w:b/>
        </w:rPr>
      </w:pPr>
      <w:r w:rsidRPr="00D87E8D">
        <w:rPr>
          <w:rFonts w:eastAsia="Calibri" w:cs="Calibri"/>
          <w:b/>
        </w:rPr>
        <w:t>B</w:t>
      </w:r>
      <w:r w:rsidRPr="00D87E8D">
        <w:rPr>
          <w:rFonts w:cs="Al Tarikh"/>
          <w:b/>
        </w:rPr>
        <w:t xml:space="preserve">.  </w:t>
      </w:r>
      <w:r w:rsidRPr="00D87E8D">
        <w:rPr>
          <w:rFonts w:eastAsia="Calibri" w:cs="Calibri"/>
          <w:b/>
        </w:rPr>
        <w:t>Chapter</w:t>
      </w:r>
      <w:r w:rsidRPr="00D87E8D">
        <w:rPr>
          <w:rFonts w:cs="Al Tarikh"/>
          <w:b/>
        </w:rPr>
        <w:t xml:space="preserve"> 12</w:t>
      </w:r>
    </w:p>
    <w:p w14:paraId="29595A5F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63ECC773" w14:textId="77777777" w:rsidR="000B790F" w:rsidRPr="00D87E8D" w:rsidRDefault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  <w:t xml:space="preserve">1.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1-</w:t>
      </w:r>
      <w:r w:rsidR="00D87E8D" w:rsidRPr="00D87E8D">
        <w:rPr>
          <w:rFonts w:cs="Al Tarikh"/>
          <w:sz w:val="22"/>
          <w:szCs w:val="22"/>
        </w:rPr>
        <w:t>10 Instructions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for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Evening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to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Come</w:t>
      </w:r>
    </w:p>
    <w:p w14:paraId="0DAC77EC" w14:textId="77777777" w:rsidR="000B790F" w:rsidRDefault="000B790F">
      <w:pPr>
        <w:rPr>
          <w:rFonts w:cs="Al Tarikh"/>
          <w:sz w:val="22"/>
          <w:szCs w:val="22"/>
        </w:rPr>
      </w:pPr>
    </w:p>
    <w:p w14:paraId="2C8156DA" w14:textId="77777777" w:rsidR="00D87E8D" w:rsidRPr="00D87E8D" w:rsidRDefault="00D87E8D">
      <w:pPr>
        <w:rPr>
          <w:rFonts w:cs="Al Tarikh"/>
          <w:sz w:val="22"/>
          <w:szCs w:val="22"/>
        </w:rPr>
      </w:pPr>
    </w:p>
    <w:p w14:paraId="78EDB2EC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51F5FDBF" w14:textId="77777777" w:rsidR="000B790F" w:rsidRPr="00D87E8D" w:rsidRDefault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  <w:t xml:space="preserve">2.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11-12</w:t>
      </w:r>
    </w:p>
    <w:p w14:paraId="65146585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5A87970D" w14:textId="77777777" w:rsidR="000B790F" w:rsidRPr="00D87E8D" w:rsidRDefault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Dressed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and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ready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for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action</w:t>
      </w:r>
    </w:p>
    <w:p w14:paraId="1EBAB19B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7B3C3FA7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5162DA49" w14:textId="77777777" w:rsidR="000B790F" w:rsidRPr="00D87E8D" w:rsidRDefault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b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judgement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on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Egypt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and</w:t>
      </w:r>
      <w:r w:rsidRPr="00D87E8D">
        <w:rPr>
          <w:rFonts w:cs="Al Tarikh"/>
          <w:sz w:val="22"/>
          <w:szCs w:val="22"/>
        </w:rPr>
        <w:t xml:space="preserve"> </w:t>
      </w:r>
      <w:r w:rsidR="00D87E8D" w:rsidRPr="00D87E8D">
        <w:rPr>
          <w:rFonts w:eastAsia="Calibri" w:cs="Calibri"/>
          <w:sz w:val="22"/>
          <w:szCs w:val="22"/>
        </w:rPr>
        <w:t>its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gods</w:t>
      </w:r>
    </w:p>
    <w:p w14:paraId="585CFCA8" w14:textId="77777777" w:rsidR="000B790F" w:rsidRPr="00D87E8D" w:rsidRDefault="000B790F">
      <w:pPr>
        <w:rPr>
          <w:rFonts w:cs="Al Tarikh"/>
          <w:sz w:val="22"/>
          <w:szCs w:val="22"/>
        </w:rPr>
      </w:pPr>
    </w:p>
    <w:p w14:paraId="0255A695" w14:textId="77777777" w:rsidR="000B790F" w:rsidRPr="00D87E8D" w:rsidRDefault="000B790F" w:rsidP="000B790F">
      <w:pPr>
        <w:pStyle w:val="ListParagraph"/>
        <w:numPr>
          <w:ilvl w:val="0"/>
          <w:numId w:val="1"/>
        </w:numPr>
        <w:rPr>
          <w:rFonts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Pantheism</w:t>
      </w:r>
    </w:p>
    <w:p w14:paraId="2AE444AC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122B4A37" w14:textId="77777777" w:rsidR="000B790F" w:rsidRPr="00D87E8D" w:rsidRDefault="000B790F" w:rsidP="000B790F">
      <w:pPr>
        <w:pStyle w:val="ListParagraph"/>
        <w:numPr>
          <w:ilvl w:val="0"/>
          <w:numId w:val="1"/>
        </w:numPr>
        <w:rPr>
          <w:rFonts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Polytheism</w:t>
      </w:r>
    </w:p>
    <w:p w14:paraId="21CACE4A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7C58AA19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70826A47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563426E5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 xml:space="preserve">3.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14-</w:t>
      </w:r>
      <w:r w:rsidR="00D87E8D" w:rsidRPr="00D87E8D">
        <w:rPr>
          <w:rFonts w:cs="Al Tarikh"/>
          <w:sz w:val="22"/>
          <w:szCs w:val="22"/>
        </w:rPr>
        <w:t>20 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Passover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Meal</w:t>
      </w:r>
      <w:r w:rsidRPr="00D87E8D">
        <w:rPr>
          <w:rFonts w:cs="Al Tarikh"/>
          <w:sz w:val="22"/>
          <w:szCs w:val="22"/>
        </w:rPr>
        <w:t xml:space="preserve">:  </w:t>
      </w:r>
      <w:r w:rsidRPr="00D87E8D">
        <w:rPr>
          <w:rFonts w:eastAsia="Calibri" w:cs="Calibri"/>
          <w:sz w:val="22"/>
          <w:szCs w:val="22"/>
        </w:rPr>
        <w:t>Memorial</w:t>
      </w:r>
    </w:p>
    <w:p w14:paraId="29C4F7D5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04647BA7" w14:textId="77777777" w:rsidR="000B790F" w:rsidRPr="00D87E8D" w:rsidRDefault="000B790F" w:rsidP="000B790F">
      <w:pPr>
        <w:pStyle w:val="ListParagraph"/>
        <w:numPr>
          <w:ilvl w:val="0"/>
          <w:numId w:val="2"/>
        </w:numPr>
        <w:rPr>
          <w:rFonts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Jewish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person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could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say</w:t>
      </w:r>
      <w:r w:rsidRPr="00D87E8D">
        <w:rPr>
          <w:rFonts w:cs="Al Tarikh"/>
          <w:sz w:val="22"/>
          <w:szCs w:val="22"/>
        </w:rPr>
        <w:t xml:space="preserve">: </w:t>
      </w:r>
    </w:p>
    <w:p w14:paraId="1DE85DE8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76675582" w14:textId="77777777" w:rsidR="000B790F" w:rsidRDefault="000B790F" w:rsidP="000B790F">
      <w:pPr>
        <w:rPr>
          <w:rFonts w:cs="Al Tarikh"/>
          <w:sz w:val="22"/>
          <w:szCs w:val="22"/>
        </w:rPr>
      </w:pPr>
    </w:p>
    <w:p w14:paraId="75486052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74A432FB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5A44B780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 xml:space="preserve">4.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21-</w:t>
      </w:r>
      <w:r w:rsidR="00D87E8D" w:rsidRPr="00D87E8D">
        <w:rPr>
          <w:rFonts w:cs="Al Tarikh"/>
          <w:sz w:val="22"/>
          <w:szCs w:val="22"/>
        </w:rPr>
        <w:t>28 Final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Instructions</w:t>
      </w:r>
    </w:p>
    <w:p w14:paraId="19408E22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5C995FA7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blood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on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door</w:t>
      </w:r>
      <w:r w:rsidRPr="00D87E8D">
        <w:rPr>
          <w:rFonts w:cs="Al Tarikh"/>
          <w:sz w:val="22"/>
          <w:szCs w:val="22"/>
        </w:rPr>
        <w:t xml:space="preserve">: </w:t>
      </w:r>
      <w:r w:rsidR="00D87E8D">
        <w:rPr>
          <w:rFonts w:cs="Al Tarikh"/>
          <w:sz w:val="22"/>
          <w:szCs w:val="22"/>
        </w:rPr>
        <w:t xml:space="preserve">  </w:t>
      </w:r>
      <w:r w:rsidRPr="00D87E8D">
        <w:rPr>
          <w:rFonts w:cs="Al Tarikh"/>
          <w:sz w:val="22"/>
          <w:szCs w:val="22"/>
        </w:rPr>
        <w:t xml:space="preserve"> </w:t>
      </w:r>
      <w:r w:rsidR="00D87E8D">
        <w:rPr>
          <w:rFonts w:eastAsia="Calibri" w:cs="Calibri"/>
          <w:sz w:val="22"/>
          <w:szCs w:val="22"/>
        </w:rPr>
        <w:t>V</w:t>
      </w:r>
      <w:r w:rsidRPr="00D87E8D">
        <w:rPr>
          <w:rFonts w:eastAsia="Calibri" w:cs="Calibri"/>
          <w:sz w:val="22"/>
          <w:szCs w:val="22"/>
        </w:rPr>
        <w:t>s</w:t>
      </w:r>
      <w:r w:rsidRPr="00D87E8D">
        <w:rPr>
          <w:rFonts w:cs="Al Tarikh"/>
          <w:sz w:val="22"/>
          <w:szCs w:val="22"/>
        </w:rPr>
        <w:t xml:space="preserve">. 13… </w:t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sign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to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“you”</w:t>
      </w:r>
      <w:r w:rsidRPr="00D87E8D">
        <w:rPr>
          <w:rFonts w:cs="Al Tarikh"/>
          <w:sz w:val="22"/>
          <w:szCs w:val="22"/>
        </w:rPr>
        <w:t xml:space="preserve">:  </w:t>
      </w:r>
      <w:r w:rsidR="00D87E8D">
        <w:rPr>
          <w:rFonts w:cs="Al Tarikh"/>
          <w:sz w:val="22"/>
          <w:szCs w:val="22"/>
        </w:rPr>
        <w:t xml:space="preserve">   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 xml:space="preserve">. 23… </w:t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sign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to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Lord</w:t>
      </w:r>
    </w:p>
    <w:p w14:paraId="02F77771" w14:textId="77777777" w:rsidR="000B790F" w:rsidRDefault="000B790F" w:rsidP="000B790F">
      <w:pPr>
        <w:ind w:left="720"/>
        <w:rPr>
          <w:rFonts w:cs="Al Tarikh"/>
          <w:sz w:val="22"/>
          <w:szCs w:val="22"/>
        </w:rPr>
      </w:pPr>
    </w:p>
    <w:p w14:paraId="6AADE17F" w14:textId="77777777" w:rsidR="00D87E8D" w:rsidRDefault="00D87E8D" w:rsidP="000B790F">
      <w:pPr>
        <w:ind w:left="720"/>
        <w:rPr>
          <w:rFonts w:cs="Al Tarikh"/>
          <w:sz w:val="22"/>
          <w:szCs w:val="22"/>
        </w:rPr>
      </w:pPr>
    </w:p>
    <w:p w14:paraId="2BB0AEDD" w14:textId="77777777" w:rsidR="00D87E8D" w:rsidRPr="00D87E8D" w:rsidRDefault="00D87E8D" w:rsidP="000B790F">
      <w:pPr>
        <w:ind w:left="720"/>
        <w:rPr>
          <w:rFonts w:cs="Al Tarikh"/>
          <w:sz w:val="22"/>
          <w:szCs w:val="22"/>
        </w:rPr>
      </w:pPr>
    </w:p>
    <w:p w14:paraId="34312A14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5D281A47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 xml:space="preserve">5.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29-</w:t>
      </w:r>
      <w:r w:rsidR="00D87E8D" w:rsidRPr="00D87E8D">
        <w:rPr>
          <w:rFonts w:cs="Al Tarikh"/>
          <w:sz w:val="22"/>
          <w:szCs w:val="22"/>
        </w:rPr>
        <w:t>30 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Horrible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Hour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Comes</w:t>
      </w:r>
    </w:p>
    <w:p w14:paraId="66850DE7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19733747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741C68E5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00F10BB0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lastRenderedPageBreak/>
        <w:t xml:space="preserve">6.  </w:t>
      </w:r>
      <w:r w:rsidRPr="00D87E8D">
        <w:rPr>
          <w:rFonts w:eastAsia="Calibri" w:cs="Calibri"/>
          <w:sz w:val="22"/>
          <w:szCs w:val="22"/>
        </w:rPr>
        <w:t>Vs</w:t>
      </w:r>
      <w:r w:rsidRPr="00D87E8D">
        <w:rPr>
          <w:rFonts w:cs="Al Tarikh"/>
          <w:sz w:val="22"/>
          <w:szCs w:val="22"/>
        </w:rPr>
        <w:t>. 31-</w:t>
      </w:r>
      <w:r w:rsidR="00D87E8D" w:rsidRPr="00D87E8D">
        <w:rPr>
          <w:rFonts w:cs="Al Tarikh"/>
          <w:sz w:val="22"/>
          <w:szCs w:val="22"/>
        </w:rPr>
        <w:t>36 “</w:t>
      </w:r>
      <w:r w:rsidRPr="00D87E8D">
        <w:rPr>
          <w:rFonts w:eastAsia="Calibri" w:cs="Calibri"/>
          <w:sz w:val="22"/>
          <w:szCs w:val="22"/>
        </w:rPr>
        <w:t>Get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Out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of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Here”</w:t>
      </w:r>
    </w:p>
    <w:p w14:paraId="3A5A0108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29E65C30" w14:textId="77777777" w:rsidR="000B790F" w:rsidRPr="00D87E8D" w:rsidRDefault="000B790F" w:rsidP="000B790F">
      <w:pPr>
        <w:pStyle w:val="ListParagraph"/>
        <w:numPr>
          <w:ilvl w:val="0"/>
          <w:numId w:val="2"/>
        </w:numPr>
        <w:rPr>
          <w:rFonts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Far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from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b/>
          <w:sz w:val="22"/>
          <w:szCs w:val="22"/>
        </w:rPr>
        <w:t>acquiescing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is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b/>
          <w:sz w:val="22"/>
          <w:szCs w:val="22"/>
        </w:rPr>
        <w:t>ordering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them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to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leave</w:t>
      </w:r>
      <w:r w:rsidRPr="00D87E8D">
        <w:rPr>
          <w:rFonts w:cs="Al Tarikh"/>
          <w:sz w:val="22"/>
          <w:szCs w:val="22"/>
        </w:rPr>
        <w:t>.</w:t>
      </w:r>
    </w:p>
    <w:p w14:paraId="056B58EF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023F84D9" w14:textId="77777777" w:rsidR="000B790F" w:rsidRDefault="000B790F" w:rsidP="000B790F">
      <w:pPr>
        <w:rPr>
          <w:rFonts w:cs="Al Tarikh"/>
          <w:sz w:val="22"/>
          <w:szCs w:val="22"/>
        </w:rPr>
      </w:pPr>
    </w:p>
    <w:p w14:paraId="59D818E6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524025DE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01F99F3A" w14:textId="77777777" w:rsidR="000B790F" w:rsidRDefault="000B790F" w:rsidP="000B790F">
      <w:pPr>
        <w:rPr>
          <w:rFonts w:cs="Al Tarikh"/>
          <w:sz w:val="22"/>
          <w:szCs w:val="22"/>
        </w:rPr>
      </w:pPr>
      <w:r w:rsidRPr="00D87E8D">
        <w:rPr>
          <w:rFonts w:eastAsia="Calibri" w:cs="Calibri"/>
          <w:b/>
        </w:rPr>
        <w:t>Application</w:t>
      </w:r>
      <w:r w:rsidRPr="00D87E8D">
        <w:rPr>
          <w:rFonts w:cs="Al Tarikh"/>
          <w:sz w:val="22"/>
          <w:szCs w:val="22"/>
        </w:rPr>
        <w:t xml:space="preserve">: </w:t>
      </w:r>
    </w:p>
    <w:p w14:paraId="605E24EC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16BB5C10" w14:textId="77777777" w:rsidR="000B790F" w:rsidRPr="00D87E8D" w:rsidRDefault="000B790F" w:rsidP="000B790F">
      <w:pPr>
        <w:rPr>
          <w:rFonts w:cs="Al Tarikh"/>
          <w:sz w:val="22"/>
          <w:szCs w:val="22"/>
          <w:u w:val="single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  <w:u w:val="single"/>
        </w:rPr>
        <w:t xml:space="preserve">1.  </w:t>
      </w:r>
      <w:r w:rsidRPr="00D87E8D">
        <w:rPr>
          <w:rFonts w:eastAsia="Calibri" w:cs="Calibri"/>
          <w:sz w:val="22"/>
          <w:szCs w:val="22"/>
          <w:u w:val="single"/>
        </w:rPr>
        <w:t>The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Horror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of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that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Night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and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of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the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Day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that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is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Coming</w:t>
      </w:r>
      <w:r w:rsidRPr="00D87E8D">
        <w:rPr>
          <w:rFonts w:cs="Al Tarikh"/>
          <w:sz w:val="22"/>
          <w:szCs w:val="22"/>
          <w:u w:val="single"/>
        </w:rPr>
        <w:t>:</w:t>
      </w:r>
    </w:p>
    <w:p w14:paraId="2CC792A1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7F50E288" w14:textId="77777777" w:rsidR="000B790F" w:rsidRPr="00D87E8D" w:rsidRDefault="000B790F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Egyptians</w:t>
      </w:r>
      <w:r w:rsidRPr="00D87E8D">
        <w:rPr>
          <w:rFonts w:cs="Al Tarikh"/>
          <w:sz w:val="22"/>
          <w:szCs w:val="22"/>
        </w:rPr>
        <w:t>:</w:t>
      </w:r>
    </w:p>
    <w:p w14:paraId="5D0F7683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35426A37" w14:textId="77777777" w:rsidR="00560FE4" w:rsidRPr="00D87E8D" w:rsidRDefault="000B790F" w:rsidP="00D87E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l Tarikh"/>
          <w:color w:val="000000"/>
          <w:sz w:val="22"/>
          <w:szCs w:val="22"/>
        </w:rPr>
      </w:pPr>
      <w:r w:rsidRPr="00D87E8D">
        <w:rPr>
          <w:rFonts w:asciiTheme="minorHAnsi" w:eastAsia="Calibri" w:hAnsiTheme="minorHAnsi" w:cs="Calibri"/>
          <w:sz w:val="22"/>
          <w:szCs w:val="22"/>
        </w:rPr>
        <w:t>Rev</w:t>
      </w:r>
      <w:r w:rsidRPr="00D87E8D">
        <w:rPr>
          <w:rFonts w:asciiTheme="minorHAnsi" w:hAnsiTheme="minorHAnsi" w:cs="Al Tarikh"/>
          <w:sz w:val="22"/>
          <w:szCs w:val="22"/>
        </w:rPr>
        <w:t>. 6:15-</w:t>
      </w:r>
      <w:proofErr w:type="gramStart"/>
      <w:r w:rsidRPr="00D87E8D">
        <w:rPr>
          <w:rFonts w:asciiTheme="minorHAnsi" w:hAnsiTheme="minorHAnsi" w:cs="Al Tarikh"/>
          <w:sz w:val="22"/>
          <w:szCs w:val="22"/>
        </w:rPr>
        <w:t>17</w:t>
      </w:r>
      <w:r w:rsidR="00560FE4" w:rsidRPr="00D87E8D">
        <w:rPr>
          <w:rFonts w:asciiTheme="minorHAnsi" w:hAnsiTheme="minorHAnsi" w:cs="Al Tarikh"/>
          <w:sz w:val="22"/>
          <w:szCs w:val="22"/>
        </w:rPr>
        <w:t xml:space="preserve">  </w:t>
      </w:r>
      <w:r w:rsidR="00560FE4" w:rsidRPr="00D87E8D">
        <w:rPr>
          <w:rFonts w:asciiTheme="minorHAnsi" w:hAnsiTheme="minorHAnsi" w:cs="Al Tarikh"/>
          <w:b/>
          <w:bCs/>
          <w:color w:val="000000"/>
          <w:sz w:val="22"/>
          <w:szCs w:val="22"/>
          <w:vertAlign w:val="superscript"/>
        </w:rPr>
        <w:t>15</w:t>
      </w:r>
      <w:proofErr w:type="gramEnd"/>
      <w:r w:rsidR="00560FE4" w:rsidRPr="00D87E8D">
        <w:rPr>
          <w:rFonts w:asciiTheme="minorHAnsi" w:hAnsiTheme="minorHAnsi" w:cs="Al Tarikh"/>
          <w:b/>
          <w:bCs/>
          <w:color w:val="000000"/>
          <w:sz w:val="22"/>
          <w:szCs w:val="22"/>
          <w:vertAlign w:val="superscript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kings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of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earth,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great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men,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rich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men,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commanders,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mighty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men,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every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slave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every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free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man,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hid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themselves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in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caves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in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rocks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of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mountains,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hAnsiTheme="minorHAnsi" w:cs="Al Tarikh"/>
          <w:b/>
          <w:bCs/>
          <w:color w:val="000000"/>
          <w:sz w:val="22"/>
          <w:szCs w:val="22"/>
          <w:vertAlign w:val="superscript"/>
        </w:rPr>
        <w:t>16 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said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to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mountains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rocks,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“Fall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on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us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hide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us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from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face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of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Him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who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sits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on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throne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from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wrath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of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Lamb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! </w:t>
      </w:r>
      <w:r w:rsidR="00560FE4" w:rsidRPr="00D87E8D">
        <w:rPr>
          <w:rFonts w:asciiTheme="minorHAnsi" w:hAnsiTheme="minorHAnsi" w:cs="Al Tarikh"/>
          <w:b/>
          <w:bCs/>
          <w:color w:val="000000"/>
          <w:sz w:val="22"/>
          <w:szCs w:val="22"/>
          <w:vertAlign w:val="superscript"/>
        </w:rPr>
        <w:t>17 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For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great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day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of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His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wrath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has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come,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who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able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to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stand?”</w:t>
      </w:r>
    </w:p>
    <w:p w14:paraId="4FF185AA" w14:textId="77777777" w:rsidR="00560FE4" w:rsidRPr="00560FE4" w:rsidRDefault="00560FE4" w:rsidP="00560FE4">
      <w:pPr>
        <w:shd w:val="clear" w:color="auto" w:fill="FFFFFF"/>
        <w:rPr>
          <w:rFonts w:eastAsia="Times New Roman" w:cs="Al Tarikh"/>
          <w:color w:val="000000"/>
          <w:sz w:val="22"/>
          <w:szCs w:val="22"/>
        </w:rPr>
      </w:pPr>
    </w:p>
    <w:p w14:paraId="7FA1A1BF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76C7182A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4EF70628" w14:textId="77777777" w:rsidR="00D87E8D" w:rsidRDefault="000B790F" w:rsidP="00560FE4">
      <w:pPr>
        <w:pStyle w:val="line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l Tarikh"/>
          <w:color w:val="000000"/>
          <w:sz w:val="22"/>
          <w:szCs w:val="22"/>
        </w:rPr>
      </w:pPr>
      <w:r w:rsidRPr="00D87E8D">
        <w:rPr>
          <w:rFonts w:asciiTheme="minorHAnsi" w:eastAsia="Calibri" w:hAnsiTheme="minorHAnsi" w:cs="Calibri"/>
          <w:sz w:val="22"/>
          <w:szCs w:val="22"/>
        </w:rPr>
        <w:t>Psalm</w:t>
      </w:r>
      <w:r w:rsidRPr="00D87E8D">
        <w:rPr>
          <w:rFonts w:asciiTheme="minorHAnsi" w:hAnsiTheme="minorHAnsi" w:cs="Al Tarikh"/>
          <w:sz w:val="22"/>
          <w:szCs w:val="22"/>
        </w:rPr>
        <w:t xml:space="preserve"> 50:</w:t>
      </w:r>
      <w:r w:rsidR="00560FE4" w:rsidRPr="00D87E8D">
        <w:rPr>
          <w:rFonts w:asciiTheme="minorHAnsi" w:hAnsiTheme="minorHAnsi" w:cs="Al Tarikh"/>
          <w:sz w:val="22"/>
          <w:szCs w:val="22"/>
        </w:rPr>
        <w:t>21-</w:t>
      </w:r>
      <w:r w:rsidR="00D87E8D" w:rsidRPr="00D87E8D">
        <w:rPr>
          <w:rFonts w:asciiTheme="minorHAnsi" w:hAnsiTheme="minorHAnsi" w:cs="Al Tarikh"/>
          <w:sz w:val="22"/>
          <w:szCs w:val="22"/>
        </w:rPr>
        <w:t>22 These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things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you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have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done,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kept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silent;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br/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You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thought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that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was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altogether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like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you;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br/>
      </w:r>
      <w:r w:rsidR="00560FE4" w:rsidRPr="00D87E8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But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will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rebuke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you,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br/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set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them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in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order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before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your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560FE4" w:rsidRPr="00D87E8D">
        <w:rPr>
          <w:rFonts w:asciiTheme="minorHAnsi" w:eastAsia="Calibri" w:hAnsiTheme="minorHAnsi" w:cs="Calibri"/>
          <w:color w:val="000000"/>
          <w:sz w:val="22"/>
          <w:szCs w:val="22"/>
        </w:rPr>
        <w:t>eyes</w:t>
      </w:r>
      <w:r w:rsidR="00560FE4" w:rsidRPr="00D87E8D">
        <w:rPr>
          <w:rFonts w:asciiTheme="minorHAnsi" w:hAnsiTheme="minorHAnsi" w:cs="Al Tarikh"/>
          <w:color w:val="000000"/>
          <w:sz w:val="22"/>
          <w:szCs w:val="22"/>
        </w:rPr>
        <w:t>.</w:t>
      </w:r>
    </w:p>
    <w:p w14:paraId="75B412F5" w14:textId="77777777" w:rsidR="00560FE4" w:rsidRPr="00D87E8D" w:rsidRDefault="00560FE4" w:rsidP="00D87E8D">
      <w:pPr>
        <w:pStyle w:val="line"/>
        <w:shd w:val="clear" w:color="auto" w:fill="FFFFFF"/>
        <w:spacing w:before="0" w:beforeAutospacing="0" w:after="0" w:afterAutospacing="0" w:line="360" w:lineRule="atLeast"/>
        <w:ind w:left="2160"/>
        <w:rPr>
          <w:rFonts w:asciiTheme="minorHAnsi" w:hAnsiTheme="minorHAnsi" w:cs="Al Tarikh"/>
          <w:color w:val="000000"/>
          <w:sz w:val="22"/>
          <w:szCs w:val="22"/>
        </w:rPr>
      </w:pPr>
      <w:r w:rsidRPr="00D87E8D">
        <w:rPr>
          <w:rFonts w:asciiTheme="minorHAnsi" w:hAnsiTheme="minorHAnsi" w:cs="Al Tarikh"/>
          <w:b/>
          <w:bCs/>
          <w:color w:val="000000"/>
          <w:sz w:val="22"/>
          <w:szCs w:val="22"/>
          <w:vertAlign w:val="superscript"/>
        </w:rPr>
        <w:t>22 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“Now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consider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this,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you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who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forget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God,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br/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Lest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I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tear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Pr="00D87E8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you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in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pieces,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br/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And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Pr="00D87E8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there</w:t>
      </w:r>
      <w:r w:rsidRPr="00D87E8D">
        <w:rPr>
          <w:rFonts w:asciiTheme="minorHAnsi" w:hAnsiTheme="minorHAnsi" w:cs="Al Tarikh"/>
          <w:i/>
          <w:iCs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be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none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to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Pr="00D87E8D">
        <w:rPr>
          <w:rFonts w:asciiTheme="minorHAnsi" w:eastAsia="Calibri" w:hAnsiTheme="minorHAnsi" w:cs="Calibri"/>
          <w:color w:val="000000"/>
          <w:sz w:val="22"/>
          <w:szCs w:val="22"/>
        </w:rPr>
        <w:t>deliver</w:t>
      </w:r>
      <w:r w:rsidRPr="00D87E8D">
        <w:rPr>
          <w:rFonts w:asciiTheme="minorHAnsi" w:hAnsiTheme="minorHAnsi" w:cs="Al Tarikh"/>
          <w:color w:val="000000"/>
          <w:sz w:val="22"/>
          <w:szCs w:val="22"/>
        </w:rPr>
        <w:t>:</w:t>
      </w:r>
    </w:p>
    <w:p w14:paraId="18482676" w14:textId="77777777" w:rsidR="00560FE4" w:rsidRPr="00560FE4" w:rsidRDefault="00560FE4" w:rsidP="00560FE4">
      <w:pPr>
        <w:rPr>
          <w:rFonts w:eastAsia="Times New Roman" w:cs="Al Tarikh"/>
          <w:sz w:val="22"/>
          <w:szCs w:val="22"/>
        </w:rPr>
      </w:pPr>
    </w:p>
    <w:p w14:paraId="22F82E3F" w14:textId="77777777" w:rsidR="000B790F" w:rsidRPr="00D87E8D" w:rsidRDefault="000B790F" w:rsidP="000B790F">
      <w:pPr>
        <w:rPr>
          <w:rFonts w:cs="Al Tarikh"/>
          <w:sz w:val="22"/>
          <w:szCs w:val="22"/>
        </w:rPr>
      </w:pPr>
    </w:p>
    <w:p w14:paraId="2612F543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4057E508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b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Israelites</w:t>
      </w:r>
    </w:p>
    <w:p w14:paraId="06FA27A5" w14:textId="77777777" w:rsidR="00560FE4" w:rsidRDefault="00560FE4" w:rsidP="000B790F">
      <w:pPr>
        <w:rPr>
          <w:rFonts w:cs="Al Tarikh"/>
          <w:sz w:val="22"/>
          <w:szCs w:val="22"/>
        </w:rPr>
      </w:pPr>
    </w:p>
    <w:p w14:paraId="45CFA036" w14:textId="77777777" w:rsidR="00D87E8D" w:rsidRDefault="00D87E8D" w:rsidP="000B790F">
      <w:pPr>
        <w:rPr>
          <w:rFonts w:cs="Al Tarikh"/>
          <w:sz w:val="22"/>
          <w:szCs w:val="22"/>
        </w:rPr>
      </w:pPr>
    </w:p>
    <w:p w14:paraId="49420518" w14:textId="77777777" w:rsidR="00E3223F" w:rsidRPr="00D87E8D" w:rsidRDefault="00E3223F" w:rsidP="000B790F">
      <w:pPr>
        <w:rPr>
          <w:rFonts w:cs="Al Tarikh"/>
          <w:sz w:val="22"/>
          <w:szCs w:val="22"/>
        </w:rPr>
      </w:pPr>
    </w:p>
    <w:p w14:paraId="04CA3C85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5D8062C7" w14:textId="77777777" w:rsidR="00560FE4" w:rsidRPr="00D87E8D" w:rsidRDefault="00560FE4" w:rsidP="000B790F">
      <w:pPr>
        <w:rPr>
          <w:rFonts w:cs="Al Tarikh"/>
          <w:sz w:val="22"/>
          <w:szCs w:val="22"/>
          <w:u w:val="single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  <w:u w:val="single"/>
        </w:rPr>
        <w:t xml:space="preserve">2.  </w:t>
      </w:r>
      <w:r w:rsidRPr="00D87E8D">
        <w:rPr>
          <w:rFonts w:eastAsia="Calibri" w:cs="Calibri"/>
          <w:sz w:val="22"/>
          <w:szCs w:val="22"/>
          <w:u w:val="single"/>
        </w:rPr>
        <w:t>Jesus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“the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Lamb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of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God”</w:t>
      </w:r>
    </w:p>
    <w:p w14:paraId="215A496E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1FBFD256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John</w:t>
      </w:r>
      <w:r w:rsidRPr="00D87E8D">
        <w:rPr>
          <w:rFonts w:cs="Al Tarikh"/>
          <w:sz w:val="22"/>
          <w:szCs w:val="22"/>
        </w:rPr>
        <w:t xml:space="preserve"> 1:29</w:t>
      </w:r>
      <w:r w:rsidRPr="00D87E8D">
        <w:rPr>
          <w:rFonts w:eastAsia="Calibri" w:cs="Calibri"/>
          <w:sz w:val="22"/>
          <w:szCs w:val="22"/>
        </w:rPr>
        <w:t>,</w:t>
      </w:r>
      <w:r w:rsidRPr="00D87E8D">
        <w:rPr>
          <w:rFonts w:cs="Al Tarikh"/>
          <w:sz w:val="22"/>
          <w:szCs w:val="22"/>
        </w:rPr>
        <w:t>36</w:t>
      </w:r>
    </w:p>
    <w:p w14:paraId="1CF4EAC3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7ADEF32F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  <w:t xml:space="preserve">1 </w:t>
      </w:r>
      <w:r w:rsidRPr="00D87E8D">
        <w:rPr>
          <w:rFonts w:eastAsia="Calibri" w:cs="Calibri"/>
          <w:sz w:val="22"/>
          <w:szCs w:val="22"/>
        </w:rPr>
        <w:t>Cor</w:t>
      </w:r>
      <w:r w:rsidRPr="00D87E8D">
        <w:rPr>
          <w:rFonts w:cs="Al Tarikh"/>
          <w:sz w:val="22"/>
          <w:szCs w:val="22"/>
        </w:rPr>
        <w:t>. 5:6-8</w:t>
      </w:r>
    </w:p>
    <w:p w14:paraId="562442B1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481F5A70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  <w:t xml:space="preserve">1 </w:t>
      </w:r>
      <w:r w:rsidRPr="00D87E8D">
        <w:rPr>
          <w:rFonts w:eastAsia="Calibri" w:cs="Calibri"/>
          <w:sz w:val="22"/>
          <w:szCs w:val="22"/>
        </w:rPr>
        <w:t>Peter</w:t>
      </w:r>
      <w:r w:rsidRPr="00D87E8D">
        <w:rPr>
          <w:rFonts w:cs="Al Tarikh"/>
          <w:sz w:val="22"/>
          <w:szCs w:val="22"/>
        </w:rPr>
        <w:t xml:space="preserve"> 1:18-19</w:t>
      </w:r>
    </w:p>
    <w:p w14:paraId="75DD683B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49F48EB4" w14:textId="77777777" w:rsidR="00560FE4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Rev</w:t>
      </w:r>
      <w:r w:rsidRPr="00D87E8D">
        <w:rPr>
          <w:rFonts w:cs="Al Tarikh"/>
          <w:sz w:val="22"/>
          <w:szCs w:val="22"/>
        </w:rPr>
        <w:t>. 5:6</w:t>
      </w:r>
      <w:r w:rsidRPr="00D87E8D">
        <w:rPr>
          <w:rFonts w:eastAsia="Calibri" w:cs="Calibri"/>
          <w:sz w:val="22"/>
          <w:szCs w:val="22"/>
        </w:rPr>
        <w:t>,</w:t>
      </w:r>
      <w:r w:rsidRPr="00D87E8D">
        <w:rPr>
          <w:rFonts w:cs="Al Tarikh"/>
          <w:sz w:val="22"/>
          <w:szCs w:val="22"/>
        </w:rPr>
        <w:t>9</w:t>
      </w:r>
    </w:p>
    <w:p w14:paraId="46135F30" w14:textId="77777777" w:rsidR="00D87E8D" w:rsidRDefault="00D87E8D" w:rsidP="000B790F">
      <w:pPr>
        <w:rPr>
          <w:rFonts w:cs="Al Tarikh"/>
          <w:sz w:val="22"/>
          <w:szCs w:val="22"/>
        </w:rPr>
      </w:pPr>
    </w:p>
    <w:p w14:paraId="70379F6F" w14:textId="77777777" w:rsidR="00D87E8D" w:rsidRDefault="00D87E8D" w:rsidP="000B790F">
      <w:pPr>
        <w:rPr>
          <w:rFonts w:cs="Al Tarikh"/>
          <w:sz w:val="22"/>
          <w:szCs w:val="22"/>
        </w:rPr>
      </w:pPr>
    </w:p>
    <w:p w14:paraId="20EC4DDA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247366A9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7A36194A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God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sees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Blood</w:t>
      </w:r>
    </w:p>
    <w:p w14:paraId="0875190F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0F4EFA97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63F037CA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11991E6C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b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We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must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look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upon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the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Blood</w:t>
      </w:r>
    </w:p>
    <w:p w14:paraId="3A30C723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7C546280" w14:textId="77777777" w:rsidR="00560FE4" w:rsidRDefault="00560FE4" w:rsidP="000B790F">
      <w:pPr>
        <w:rPr>
          <w:rFonts w:cs="Al Tarikh"/>
          <w:sz w:val="22"/>
          <w:szCs w:val="22"/>
        </w:rPr>
      </w:pPr>
    </w:p>
    <w:p w14:paraId="4C53D211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46AEC2E6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3977BA89" w14:textId="77777777" w:rsidR="00560FE4" w:rsidRPr="00D87E8D" w:rsidRDefault="00560FE4" w:rsidP="000B790F">
      <w:pPr>
        <w:rPr>
          <w:rFonts w:cs="Al Tarikh"/>
          <w:sz w:val="22"/>
          <w:szCs w:val="22"/>
          <w:u w:val="single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  <w:u w:val="single"/>
        </w:rPr>
        <w:t xml:space="preserve">3.  </w:t>
      </w:r>
      <w:r w:rsidRPr="00D87E8D">
        <w:rPr>
          <w:rFonts w:eastAsia="Calibri" w:cs="Calibri"/>
          <w:sz w:val="22"/>
          <w:szCs w:val="22"/>
          <w:u w:val="single"/>
        </w:rPr>
        <w:t>God’s</w:t>
      </w:r>
      <w:r w:rsidRPr="00D87E8D">
        <w:rPr>
          <w:rFonts w:cs="Al Tarikh"/>
          <w:sz w:val="22"/>
          <w:szCs w:val="22"/>
          <w:u w:val="single"/>
        </w:rPr>
        <w:t xml:space="preserve"> </w:t>
      </w:r>
      <w:r w:rsidRPr="00D87E8D">
        <w:rPr>
          <w:rFonts w:eastAsia="Calibri" w:cs="Calibri"/>
          <w:sz w:val="22"/>
          <w:szCs w:val="22"/>
          <w:u w:val="single"/>
        </w:rPr>
        <w:t>“Firstborn”</w:t>
      </w:r>
    </w:p>
    <w:p w14:paraId="413BF076" w14:textId="77777777" w:rsidR="00560FE4" w:rsidRDefault="00560FE4" w:rsidP="000B790F">
      <w:pPr>
        <w:rPr>
          <w:rFonts w:cs="Al Tarikh"/>
          <w:sz w:val="22"/>
          <w:szCs w:val="22"/>
        </w:rPr>
      </w:pPr>
    </w:p>
    <w:p w14:paraId="3384BEC7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06979EF4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a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OT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context</w:t>
      </w:r>
      <w:r w:rsidRPr="00D87E8D">
        <w:rPr>
          <w:rFonts w:cs="Al Tarikh"/>
          <w:sz w:val="22"/>
          <w:szCs w:val="22"/>
        </w:rPr>
        <w:t xml:space="preserve">: </w:t>
      </w:r>
      <w:r w:rsidRPr="00D87E8D">
        <w:rPr>
          <w:rFonts w:eastAsia="Calibri" w:cs="Calibri"/>
          <w:sz w:val="22"/>
          <w:szCs w:val="22"/>
        </w:rPr>
        <w:t>Israel</w:t>
      </w:r>
    </w:p>
    <w:p w14:paraId="01B9B523" w14:textId="77777777" w:rsidR="00560FE4" w:rsidRDefault="00560FE4" w:rsidP="000B790F">
      <w:pPr>
        <w:rPr>
          <w:rFonts w:cs="Al Tarikh"/>
          <w:sz w:val="22"/>
          <w:szCs w:val="22"/>
        </w:rPr>
      </w:pPr>
    </w:p>
    <w:p w14:paraId="4C669F8F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1804125C" w14:textId="77777777" w:rsidR="00560FE4" w:rsidRPr="00D87E8D" w:rsidRDefault="00560FE4" w:rsidP="000B790F">
      <w:pPr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b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Jesus</w:t>
      </w:r>
      <w:r w:rsidRPr="00D87E8D">
        <w:rPr>
          <w:rFonts w:cs="Al Tarikh"/>
          <w:sz w:val="22"/>
          <w:szCs w:val="22"/>
        </w:rPr>
        <w:t xml:space="preserve">  </w:t>
      </w:r>
    </w:p>
    <w:p w14:paraId="6F4122FE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30E866BB" w14:textId="77777777" w:rsidR="00560FE4" w:rsidRPr="00D87E8D" w:rsidRDefault="00560FE4" w:rsidP="00D87E8D">
      <w:pPr>
        <w:pStyle w:val="ListParagraph"/>
        <w:numPr>
          <w:ilvl w:val="1"/>
          <w:numId w:val="2"/>
        </w:numPr>
        <w:rPr>
          <w:rFonts w:eastAsia="Times New Roman"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Rom</w:t>
      </w:r>
      <w:r w:rsidRPr="00D87E8D">
        <w:rPr>
          <w:rFonts w:cs="Al Tarikh"/>
          <w:sz w:val="22"/>
          <w:szCs w:val="22"/>
        </w:rPr>
        <w:t xml:space="preserve">. 8:29  </w:t>
      </w:r>
      <w:r w:rsidRPr="00D87E8D">
        <w:rPr>
          <w:rFonts w:eastAsia="Times New Roman" w:cs="Al Tarikh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For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whom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foreknew,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also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predestined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i/>
          <w:iCs/>
          <w:color w:val="000000"/>
          <w:sz w:val="22"/>
          <w:szCs w:val="22"/>
          <w:shd w:val="clear" w:color="auto" w:fill="FFFFFF"/>
        </w:rPr>
        <w:t>to</w:t>
      </w:r>
      <w:r w:rsidRPr="00D87E8D">
        <w:rPr>
          <w:rFonts w:eastAsia="Times New Roman" w:cs="Al Tarikh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i/>
          <w:iCs/>
          <w:color w:val="000000"/>
          <w:sz w:val="22"/>
          <w:szCs w:val="22"/>
          <w:shd w:val="clear" w:color="auto" w:fill="FFFFFF"/>
        </w:rPr>
        <w:t>be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conformed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to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image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of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His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Son,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that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might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be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the</w:t>
      </w:r>
      <w:r w:rsidRPr="00D87E8D">
        <w:rPr>
          <w:rFonts w:eastAsia="Times New Roman" w:cs="Al Tarikh"/>
          <w:b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firstborn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among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many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brethren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.</w:t>
      </w:r>
    </w:p>
    <w:p w14:paraId="5EB9E288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1C346A01" w14:textId="77777777" w:rsidR="00D87E8D" w:rsidRPr="00D87E8D" w:rsidRDefault="00D87E8D" w:rsidP="00D87E8D">
      <w:pPr>
        <w:pStyle w:val="ListParagraph"/>
        <w:numPr>
          <w:ilvl w:val="1"/>
          <w:numId w:val="2"/>
        </w:numPr>
        <w:rPr>
          <w:rFonts w:eastAsia="Times New Roman"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Col</w:t>
      </w:r>
      <w:r w:rsidRPr="00D87E8D">
        <w:rPr>
          <w:rFonts w:cs="Al Tarikh"/>
          <w:sz w:val="22"/>
          <w:szCs w:val="22"/>
        </w:rPr>
        <w:t xml:space="preserve">. 1:15  </w:t>
      </w:r>
      <w:r w:rsidRPr="00D87E8D">
        <w:rPr>
          <w:rFonts w:eastAsia="Times New Roman" w:cs="Al Tarikh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is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image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of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invisible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God,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Pr="00D87E8D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the</w:t>
      </w:r>
      <w:r w:rsidRPr="00D87E8D">
        <w:rPr>
          <w:rFonts w:eastAsia="Times New Roman" w:cs="Al Tarikh"/>
          <w:b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firstborn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over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all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creation</w:t>
      </w:r>
      <w:r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.</w:t>
      </w:r>
    </w:p>
    <w:p w14:paraId="21D35FBD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450C920D" w14:textId="77777777" w:rsidR="00D87E8D" w:rsidRPr="00D87E8D" w:rsidRDefault="00560FE4" w:rsidP="00D87E8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l Tarikh"/>
          <w:color w:val="000000"/>
          <w:sz w:val="22"/>
          <w:szCs w:val="22"/>
        </w:rPr>
      </w:pPr>
      <w:r w:rsidRPr="00D87E8D">
        <w:rPr>
          <w:rFonts w:asciiTheme="minorHAnsi" w:eastAsia="Calibri" w:hAnsiTheme="minorHAnsi" w:cs="Calibri"/>
          <w:sz w:val="22"/>
          <w:szCs w:val="22"/>
        </w:rPr>
        <w:t>Col</w:t>
      </w:r>
      <w:r w:rsidRPr="00D87E8D">
        <w:rPr>
          <w:rFonts w:asciiTheme="minorHAnsi" w:hAnsiTheme="minorHAnsi" w:cs="Al Tarikh"/>
          <w:sz w:val="22"/>
          <w:szCs w:val="22"/>
        </w:rPr>
        <w:t xml:space="preserve">. </w:t>
      </w:r>
      <w:r w:rsidR="00D87E8D" w:rsidRPr="00D87E8D">
        <w:rPr>
          <w:rFonts w:asciiTheme="minorHAnsi" w:hAnsiTheme="minorHAnsi" w:cs="Al Tarikh"/>
          <w:sz w:val="22"/>
          <w:szCs w:val="22"/>
        </w:rPr>
        <w:t>1:18 And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is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head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of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body,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church,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who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is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beginning,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> </w:t>
      </w:r>
      <w:r w:rsidR="00D87E8D" w:rsidRPr="00D87E8D">
        <w:rPr>
          <w:rFonts w:asciiTheme="minorHAnsi" w:eastAsia="Calibri" w:hAnsiTheme="minorHAnsi" w:cs="Calibri"/>
          <w:b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b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b/>
          <w:color w:val="000000"/>
          <w:sz w:val="22"/>
          <w:szCs w:val="22"/>
        </w:rPr>
        <w:t>firstborn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from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dead,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that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in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all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things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may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have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the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 xml:space="preserve"> </w:t>
      </w:r>
      <w:r w:rsidR="00D87E8D" w:rsidRPr="00D87E8D">
        <w:rPr>
          <w:rFonts w:asciiTheme="minorHAnsi" w:eastAsia="Calibri" w:hAnsiTheme="minorHAnsi" w:cs="Calibri"/>
          <w:color w:val="000000"/>
          <w:sz w:val="22"/>
          <w:szCs w:val="22"/>
        </w:rPr>
        <w:t>preeminence</w:t>
      </w:r>
      <w:r w:rsidR="00D87E8D" w:rsidRPr="00D87E8D">
        <w:rPr>
          <w:rFonts w:asciiTheme="minorHAnsi" w:hAnsiTheme="minorHAnsi" w:cs="Al Tarikh"/>
          <w:color w:val="000000"/>
          <w:sz w:val="22"/>
          <w:szCs w:val="22"/>
        </w:rPr>
        <w:t>.</w:t>
      </w:r>
    </w:p>
    <w:p w14:paraId="0E4BE600" w14:textId="77777777" w:rsidR="00D87E8D" w:rsidRPr="00D87E8D" w:rsidRDefault="00D87E8D" w:rsidP="00D87E8D">
      <w:pPr>
        <w:rPr>
          <w:rFonts w:eastAsia="Times New Roman" w:cs="Al Tarikh"/>
          <w:sz w:val="22"/>
          <w:szCs w:val="22"/>
        </w:rPr>
      </w:pPr>
    </w:p>
    <w:p w14:paraId="10C34959" w14:textId="77777777" w:rsidR="00D87E8D" w:rsidRPr="00D87E8D" w:rsidRDefault="00560FE4" w:rsidP="00D87E8D">
      <w:pPr>
        <w:pStyle w:val="ListParagraph"/>
        <w:numPr>
          <w:ilvl w:val="1"/>
          <w:numId w:val="2"/>
        </w:numPr>
        <w:rPr>
          <w:rFonts w:eastAsia="Times New Roman"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First</w:t>
      </w:r>
      <w:r w:rsidRPr="00D87E8D">
        <w:rPr>
          <w:rFonts w:cs="Al Tarikh"/>
          <w:sz w:val="22"/>
          <w:szCs w:val="22"/>
        </w:rPr>
        <w:t xml:space="preserve"> </w:t>
      </w:r>
      <w:r w:rsidR="00D87E8D" w:rsidRPr="00D87E8D">
        <w:rPr>
          <w:rFonts w:eastAsia="Calibri" w:cs="Calibri"/>
          <w:sz w:val="22"/>
          <w:szCs w:val="22"/>
        </w:rPr>
        <w:t>Fruits</w:t>
      </w:r>
      <w:r w:rsidR="00D87E8D" w:rsidRPr="00D87E8D">
        <w:rPr>
          <w:rFonts w:cs="Al Tarikh"/>
          <w:sz w:val="22"/>
          <w:szCs w:val="22"/>
        </w:rPr>
        <w:t xml:space="preserve"> 1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Cor</w:t>
      </w:r>
      <w:r w:rsidRPr="00D87E8D">
        <w:rPr>
          <w:rFonts w:cs="Al Tarikh"/>
          <w:sz w:val="22"/>
          <w:szCs w:val="22"/>
        </w:rPr>
        <w:t>. 15</w:t>
      </w:r>
      <w:r w:rsidR="00D87E8D" w:rsidRPr="00D87E8D">
        <w:rPr>
          <w:rFonts w:cs="Al Tarikh"/>
          <w:sz w:val="22"/>
          <w:szCs w:val="22"/>
        </w:rPr>
        <w:t xml:space="preserve">:20  </w:t>
      </w:r>
      <w:r w:rsidR="00D87E8D" w:rsidRPr="00D87E8D">
        <w:rPr>
          <w:rFonts w:eastAsia="Times New Roman" w:cs="Al Tarikh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But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now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Christ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is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risen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from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dead,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i/>
          <w:iCs/>
          <w:color w:val="000000"/>
          <w:sz w:val="22"/>
          <w:szCs w:val="22"/>
          <w:shd w:val="clear" w:color="auto" w:fill="FFFFFF"/>
        </w:rPr>
        <w:t>and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has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become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the</w:t>
      </w:r>
      <w:r w:rsidR="00D87E8D" w:rsidRPr="00D87E8D">
        <w:rPr>
          <w:rFonts w:eastAsia="Times New Roman" w:cs="Al Tarikh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87E8D" w:rsidRPr="00D87E8D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firstfruits</w:t>
      </w:r>
      <w:proofErr w:type="spellEnd"/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of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those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who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have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fallen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asleep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.</w:t>
      </w:r>
    </w:p>
    <w:p w14:paraId="2EE1896A" w14:textId="77777777" w:rsidR="00560FE4" w:rsidRDefault="00560FE4" w:rsidP="000B790F">
      <w:pPr>
        <w:rPr>
          <w:rFonts w:cs="Al Tarikh"/>
          <w:sz w:val="22"/>
          <w:szCs w:val="22"/>
        </w:rPr>
      </w:pPr>
    </w:p>
    <w:p w14:paraId="1D61762F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3EFFB846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734D2F0B" w14:textId="77777777" w:rsidR="00560FE4" w:rsidRDefault="00560FE4" w:rsidP="000B790F">
      <w:pPr>
        <w:rPr>
          <w:rFonts w:eastAsia="Calibri" w:cs="Calibri"/>
          <w:sz w:val="22"/>
          <w:szCs w:val="22"/>
        </w:rPr>
      </w:pPr>
      <w:r w:rsidRPr="00D87E8D">
        <w:rPr>
          <w:rFonts w:cs="Al Tarikh"/>
          <w:sz w:val="22"/>
          <w:szCs w:val="22"/>
        </w:rPr>
        <w:tab/>
      </w:r>
      <w:r w:rsidRPr="00D87E8D">
        <w:rPr>
          <w:rFonts w:cs="Al Tarikh"/>
          <w:sz w:val="22"/>
          <w:szCs w:val="22"/>
        </w:rPr>
        <w:tab/>
      </w:r>
      <w:r w:rsidRPr="00D87E8D">
        <w:rPr>
          <w:rFonts w:eastAsia="Calibri" w:cs="Calibri"/>
          <w:sz w:val="22"/>
          <w:szCs w:val="22"/>
        </w:rPr>
        <w:t>c</w:t>
      </w:r>
      <w:r w:rsidRPr="00D87E8D">
        <w:rPr>
          <w:rFonts w:cs="Al Tarikh"/>
          <w:sz w:val="22"/>
          <w:szCs w:val="22"/>
        </w:rPr>
        <w:t xml:space="preserve">.  </w:t>
      </w:r>
      <w:r w:rsidRPr="00D87E8D">
        <w:rPr>
          <w:rFonts w:eastAsia="Calibri" w:cs="Calibri"/>
          <w:sz w:val="22"/>
          <w:szCs w:val="22"/>
        </w:rPr>
        <w:t>We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are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God’s</w:t>
      </w:r>
      <w:r w:rsidRPr="00D87E8D">
        <w:rPr>
          <w:rFonts w:cs="Al Tarikh"/>
          <w:sz w:val="22"/>
          <w:szCs w:val="22"/>
        </w:rPr>
        <w:t xml:space="preserve"> </w:t>
      </w:r>
      <w:r w:rsidRPr="00D87E8D">
        <w:rPr>
          <w:rFonts w:eastAsia="Calibri" w:cs="Calibri"/>
          <w:sz w:val="22"/>
          <w:szCs w:val="22"/>
        </w:rPr>
        <w:t>“firstborn”</w:t>
      </w:r>
    </w:p>
    <w:p w14:paraId="73129C20" w14:textId="77777777" w:rsidR="00D87E8D" w:rsidRPr="00D87E8D" w:rsidRDefault="00D87E8D" w:rsidP="000B790F">
      <w:pPr>
        <w:rPr>
          <w:rFonts w:cs="Al Tarikh"/>
          <w:sz w:val="22"/>
          <w:szCs w:val="22"/>
        </w:rPr>
      </w:pPr>
    </w:p>
    <w:p w14:paraId="2BFC5D74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0B99FF4A" w14:textId="77777777" w:rsidR="00D87E8D" w:rsidRPr="00D87E8D" w:rsidRDefault="00560FE4" w:rsidP="00D87E8D">
      <w:pPr>
        <w:pStyle w:val="ListParagraph"/>
        <w:numPr>
          <w:ilvl w:val="1"/>
          <w:numId w:val="2"/>
        </w:numPr>
        <w:rPr>
          <w:rFonts w:eastAsia="Times New Roman" w:cs="Al Tarikh"/>
          <w:sz w:val="22"/>
          <w:szCs w:val="22"/>
        </w:rPr>
      </w:pPr>
      <w:r w:rsidRPr="00D87E8D">
        <w:rPr>
          <w:rFonts w:eastAsia="Calibri" w:cs="Calibri"/>
          <w:sz w:val="22"/>
          <w:szCs w:val="22"/>
        </w:rPr>
        <w:t>Heb</w:t>
      </w:r>
      <w:r w:rsidRPr="00D87E8D">
        <w:rPr>
          <w:rFonts w:cs="Al Tarikh"/>
          <w:sz w:val="22"/>
          <w:szCs w:val="22"/>
        </w:rPr>
        <w:t xml:space="preserve">. </w:t>
      </w:r>
      <w:r w:rsidR="00D87E8D" w:rsidRPr="00D87E8D">
        <w:rPr>
          <w:rFonts w:cs="Al Tarikh"/>
          <w:sz w:val="22"/>
          <w:szCs w:val="22"/>
        </w:rPr>
        <w:t>12:23 to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general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assembly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and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church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of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E3223F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the</w:t>
      </w:r>
      <w:r w:rsidR="00D87E8D" w:rsidRPr="00E3223F">
        <w:rPr>
          <w:rFonts w:eastAsia="Times New Roman" w:cs="Al Tarikh"/>
          <w:b/>
          <w:color w:val="000000"/>
          <w:sz w:val="22"/>
          <w:szCs w:val="22"/>
          <w:shd w:val="clear" w:color="auto" w:fill="FFFFFF"/>
        </w:rPr>
        <w:t xml:space="preserve"> </w:t>
      </w:r>
      <w:r w:rsidR="00D87E8D" w:rsidRPr="00E3223F">
        <w:rPr>
          <w:rFonts w:eastAsia="Calibri" w:cs="Calibri"/>
          <w:b/>
          <w:color w:val="000000"/>
          <w:sz w:val="22"/>
          <w:szCs w:val="22"/>
          <w:shd w:val="clear" w:color="auto" w:fill="FFFFFF"/>
        </w:rPr>
        <w:t>firstborn</w:t>
      </w:r>
      <w:r w:rsidR="00E3223F">
        <w:rPr>
          <w:rFonts w:eastAsia="Calibri" w:cs="Calibri"/>
          <w:iCs/>
          <w:color w:val="000000"/>
          <w:sz w:val="22"/>
          <w:szCs w:val="22"/>
          <w:shd w:val="clear" w:color="auto" w:fill="FFFFFF"/>
        </w:rPr>
        <w:t xml:space="preserve"> (plural)</w:t>
      </w:r>
      <w:r w:rsidR="00D87E8D" w:rsidRPr="00E3223F">
        <w:rPr>
          <w:rFonts w:eastAsia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 w:rsidR="00D87E8D" w:rsidRPr="00E3223F">
        <w:rPr>
          <w:rFonts w:eastAsia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who</w:t>
      </w:r>
      <w:r w:rsidR="00D87E8D" w:rsidRPr="00D87E8D">
        <w:rPr>
          <w:rFonts w:eastAsia="Times New Roman" w:cs="Al Tarikh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i/>
          <w:iCs/>
          <w:color w:val="000000"/>
          <w:sz w:val="22"/>
          <w:szCs w:val="22"/>
          <w:shd w:val="clear" w:color="auto" w:fill="FFFFFF"/>
        </w:rPr>
        <w:t>are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registered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in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heaven,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to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God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Judge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of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all,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to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the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spirits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of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just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men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> 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made</w:t>
      </w:r>
      <w:r w:rsidR="00D87E8D" w:rsidRPr="00D87E8D">
        <w:rPr>
          <w:rFonts w:eastAsia="Times New Roman" w:cs="Al Tarikh"/>
          <w:color w:val="000000"/>
          <w:sz w:val="22"/>
          <w:szCs w:val="22"/>
          <w:shd w:val="clear" w:color="auto" w:fill="FFFFFF"/>
        </w:rPr>
        <w:t xml:space="preserve"> </w:t>
      </w:r>
      <w:r w:rsidR="00D87E8D" w:rsidRPr="00D87E8D">
        <w:rPr>
          <w:rFonts w:eastAsia="Calibri" w:cs="Calibri"/>
          <w:color w:val="000000"/>
          <w:sz w:val="22"/>
          <w:szCs w:val="22"/>
          <w:shd w:val="clear" w:color="auto" w:fill="FFFFFF"/>
        </w:rPr>
        <w:t>perfect,</w:t>
      </w:r>
    </w:p>
    <w:p w14:paraId="2DE36CB0" w14:textId="77777777" w:rsidR="00560FE4" w:rsidRPr="00D87E8D" w:rsidRDefault="00560FE4" w:rsidP="000B790F">
      <w:pPr>
        <w:rPr>
          <w:rFonts w:cs="Al Tarikh"/>
          <w:sz w:val="22"/>
          <w:szCs w:val="22"/>
        </w:rPr>
      </w:pPr>
    </w:p>
    <w:p w14:paraId="08CD5543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</w:p>
    <w:p w14:paraId="484C9D18" w14:textId="77777777" w:rsidR="000B790F" w:rsidRPr="00D87E8D" w:rsidRDefault="000B790F" w:rsidP="000B790F">
      <w:pPr>
        <w:ind w:left="720"/>
        <w:rPr>
          <w:rFonts w:cs="Al Tarikh"/>
          <w:sz w:val="22"/>
          <w:szCs w:val="22"/>
        </w:rPr>
      </w:pPr>
      <w:r w:rsidRPr="00D87E8D">
        <w:rPr>
          <w:rFonts w:cs="Al Tarikh"/>
          <w:sz w:val="22"/>
          <w:szCs w:val="22"/>
        </w:rPr>
        <w:t xml:space="preserve"> </w:t>
      </w:r>
    </w:p>
    <w:sectPr w:rsidR="000B790F" w:rsidRPr="00D87E8D" w:rsidSect="000B7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063"/>
    <w:multiLevelType w:val="hybridMultilevel"/>
    <w:tmpl w:val="022A74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F73FA0"/>
    <w:multiLevelType w:val="hybridMultilevel"/>
    <w:tmpl w:val="303488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0F"/>
    <w:rsid w:val="000B790F"/>
    <w:rsid w:val="00560FE4"/>
    <w:rsid w:val="00AC6ACF"/>
    <w:rsid w:val="00D13959"/>
    <w:rsid w:val="00D87E8D"/>
    <w:rsid w:val="00E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1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F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560FE4"/>
  </w:style>
  <w:style w:type="character" w:styleId="Hyperlink">
    <w:name w:val="Hyperlink"/>
    <w:basedOn w:val="DefaultParagraphFont"/>
    <w:uiPriority w:val="99"/>
    <w:semiHidden/>
    <w:unhideWhenUsed/>
    <w:rsid w:val="00560FE4"/>
    <w:rPr>
      <w:color w:val="0000FF"/>
      <w:u w:val="single"/>
    </w:rPr>
  </w:style>
  <w:style w:type="paragraph" w:customStyle="1" w:styleId="line">
    <w:name w:val="line"/>
    <w:basedOn w:val="Normal"/>
    <w:rsid w:val="00560FE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36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13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Jaussen</dc:creator>
  <cp:keywords/>
  <dc:description/>
  <cp:lastModifiedBy>Todd Jaussen</cp:lastModifiedBy>
  <cp:revision>1</cp:revision>
  <dcterms:created xsi:type="dcterms:W3CDTF">2019-06-18T14:23:00Z</dcterms:created>
  <dcterms:modified xsi:type="dcterms:W3CDTF">2019-06-18T14:54:00Z</dcterms:modified>
</cp:coreProperties>
</file>